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50868" w14:textId="77777777"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14:paraId="7AB02890" w14:textId="77777777"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D61420" w:rsidRPr="004839FA">
        <w:rPr>
          <w:rFonts w:ascii="黑体" w:eastAsia="黑体" w:hAnsi="宋体" w:cs="黑体"/>
        </w:rPr>
        <w:t>20</w:t>
      </w:r>
      <w:r w:rsidR="00D61420">
        <w:rPr>
          <w:rFonts w:ascii="黑体" w:eastAsia="黑体" w:hAnsi="宋体" w:cs="黑体" w:hint="eastAsia"/>
        </w:rPr>
        <w:t>2</w:t>
      </w:r>
      <w:r w:rsidR="00C763B3">
        <w:rPr>
          <w:rFonts w:ascii="黑体" w:eastAsia="黑体" w:hAnsi="宋体" w:cs="黑体" w:hint="eastAsia"/>
        </w:rPr>
        <w:t>4</w:t>
      </w:r>
      <w:r w:rsidRPr="004839FA">
        <w:rPr>
          <w:rFonts w:ascii="黑体" w:eastAsia="黑体" w:hAnsi="宋体" w:cs="黑体"/>
        </w:rPr>
        <w:t xml:space="preserve">]    </w:t>
      </w:r>
      <w:r w:rsidRPr="004839FA">
        <w:rPr>
          <w:rFonts w:ascii="黑体" w:eastAsia="黑体" w:hAnsi="宋体" w:cs="黑体" w:hint="eastAsia"/>
        </w:rPr>
        <w:t>号</w:t>
      </w:r>
    </w:p>
    <w:p w14:paraId="531111A6" w14:textId="77777777"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14:paraId="50DEF887" w14:textId="5733EA89"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5E66FA">
        <w:rPr>
          <w:rFonts w:ascii="宋体" w:hAnsi="宋体" w:cs="宋体"/>
          <w:b/>
          <w:bCs/>
          <w:sz w:val="24"/>
          <w:szCs w:val="24"/>
          <w:u w:val="single"/>
        </w:rPr>
        <w:t xml:space="preserve">  </w:t>
      </w:r>
      <w:r w:rsidR="00B937D4" w:rsidRPr="00B937D4">
        <w:rPr>
          <w:rFonts w:ascii="宋体" w:hAnsi="宋体" w:cs="宋体" w:hint="eastAsia"/>
          <w:b/>
          <w:bCs/>
          <w:sz w:val="24"/>
          <w:szCs w:val="24"/>
          <w:u w:val="single"/>
        </w:rPr>
        <w:t>北京首开云锦铂</w:t>
      </w:r>
      <w:proofErr w:type="gramStart"/>
      <w:r w:rsidR="00B937D4" w:rsidRPr="00B937D4">
        <w:rPr>
          <w:rFonts w:ascii="宋体" w:hAnsi="宋体" w:cs="宋体" w:hint="eastAsia"/>
          <w:b/>
          <w:bCs/>
          <w:sz w:val="24"/>
          <w:szCs w:val="24"/>
          <w:u w:val="single"/>
        </w:rPr>
        <w:t>郡商业</w:t>
      </w:r>
      <w:proofErr w:type="gramEnd"/>
      <w:r w:rsidR="00B937D4" w:rsidRPr="00B937D4">
        <w:rPr>
          <w:rFonts w:ascii="宋体" w:hAnsi="宋体" w:cs="宋体" w:hint="eastAsia"/>
          <w:b/>
          <w:bCs/>
          <w:sz w:val="24"/>
          <w:szCs w:val="24"/>
          <w:u w:val="single"/>
        </w:rPr>
        <w:t>管理有限公</w:t>
      </w:r>
      <w:r w:rsidR="005E66FA" w:rsidRPr="005E66FA">
        <w:rPr>
          <w:rFonts w:ascii="宋体" w:hAnsi="宋体" w:cs="宋体" w:hint="eastAsia"/>
          <w:b/>
          <w:bCs/>
          <w:sz w:val="24"/>
          <w:szCs w:val="24"/>
          <w:u w:val="single"/>
        </w:rPr>
        <w:t>司</w:t>
      </w:r>
      <w:r w:rsidRPr="007A2139">
        <w:rPr>
          <w:rFonts w:ascii="宋体" w:hAnsi="宋体" w:cs="宋体"/>
          <w:sz w:val="24"/>
          <w:szCs w:val="24"/>
          <w:u w:val="single"/>
        </w:rPr>
        <w:t xml:space="preserve">   </w:t>
      </w:r>
      <w:r w:rsidR="000F7303">
        <w:rPr>
          <w:rFonts w:ascii="宋体" w:hAnsi="宋体" w:cs="宋体" w:hint="eastAsia"/>
          <w:sz w:val="24"/>
          <w:szCs w:val="24"/>
          <w:u w:val="single"/>
        </w:rPr>
        <w:t xml:space="preserve"> </w:t>
      </w:r>
      <w:r w:rsidRPr="007A2139">
        <w:rPr>
          <w:rFonts w:ascii="宋体" w:hAnsi="宋体" w:cs="宋体"/>
          <w:sz w:val="24"/>
          <w:szCs w:val="24"/>
          <w:u w:val="single"/>
        </w:rPr>
        <w:t xml:space="preserve">   </w:t>
      </w:r>
    </w:p>
    <w:p w14:paraId="14F12A1D" w14:textId="77777777"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14:paraId="02E95090" w14:textId="77777777" w:rsidR="000A1092" w:rsidRPr="007A2139" w:rsidRDefault="000A1092" w:rsidP="004E5FFC">
      <w:pPr>
        <w:spacing w:line="400" w:lineRule="exact"/>
        <w:ind w:firstLineChars="200" w:firstLine="480"/>
        <w:rPr>
          <w:rFonts w:ascii="宋体"/>
          <w:sz w:val="24"/>
          <w:szCs w:val="24"/>
        </w:rPr>
      </w:pPr>
    </w:p>
    <w:p w14:paraId="4BC4565D" w14:textId="77777777"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14:paraId="46321484" w14:textId="77777777" w:rsidR="000A1092" w:rsidRPr="007A2139" w:rsidRDefault="000A1092" w:rsidP="004E5FFC">
      <w:pPr>
        <w:spacing w:line="400" w:lineRule="exact"/>
        <w:ind w:firstLineChars="200" w:firstLine="480"/>
        <w:rPr>
          <w:rFonts w:ascii="宋体"/>
          <w:sz w:val="24"/>
          <w:szCs w:val="24"/>
          <w:u w:val="single"/>
        </w:rPr>
      </w:pPr>
    </w:p>
    <w:p w14:paraId="0A49D78F" w14:textId="77777777"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5E66FA">
        <w:rPr>
          <w:rFonts w:ascii="宋体" w:hAnsi="宋体" w:cs="宋体" w:hint="eastAsia"/>
          <w:b/>
          <w:bCs/>
          <w:sz w:val="24"/>
          <w:szCs w:val="24"/>
          <w:u w:val="single"/>
        </w:rPr>
        <w:t>北京市</w:t>
      </w:r>
      <w:r w:rsidR="00B937D4" w:rsidRPr="00B937D4">
        <w:rPr>
          <w:rFonts w:ascii="宋体" w:hAnsi="宋体" w:cs="宋体" w:hint="eastAsia"/>
          <w:b/>
          <w:bCs/>
          <w:sz w:val="24"/>
          <w:szCs w:val="24"/>
          <w:u w:val="single"/>
        </w:rPr>
        <w:t>朝阳区新东路8号院（首开铂郡）部分商业用房</w:t>
      </w:r>
      <w:r w:rsidR="007678E2">
        <w:rPr>
          <w:rFonts w:ascii="宋体" w:hAnsi="宋体" w:cs="宋体" w:hint="eastAsia"/>
          <w:b/>
          <w:bCs/>
          <w:sz w:val="24"/>
          <w:szCs w:val="24"/>
          <w:u w:val="single"/>
        </w:rPr>
        <w:t>项目市场租金水平评估</w:t>
      </w:r>
      <w:r w:rsidRPr="007A2139">
        <w:rPr>
          <w:rFonts w:ascii="宋体" w:hAnsi="宋体" w:cs="宋体"/>
          <w:b/>
          <w:bCs/>
          <w:sz w:val="24"/>
          <w:szCs w:val="24"/>
          <w:u w:val="single"/>
        </w:rPr>
        <w:t xml:space="preserve">  </w:t>
      </w:r>
    </w:p>
    <w:p w14:paraId="4DDF46FD" w14:textId="77777777"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r w:rsidR="007678E2" w:rsidRPr="007678E2">
        <w:rPr>
          <w:rFonts w:ascii="宋体" w:hAnsi="宋体" w:cs="宋体" w:hint="eastAsia"/>
          <w:b/>
          <w:bCs/>
          <w:sz w:val="24"/>
          <w:szCs w:val="24"/>
          <w:u w:val="single"/>
        </w:rPr>
        <w:t>为</w:t>
      </w:r>
      <w:r w:rsidR="007678E2">
        <w:rPr>
          <w:rFonts w:ascii="宋体" w:hAnsi="宋体" w:cs="宋体" w:hint="eastAsia"/>
          <w:b/>
          <w:bCs/>
          <w:sz w:val="24"/>
          <w:szCs w:val="24"/>
          <w:u w:val="single"/>
        </w:rPr>
        <w:t>委托方了解</w:t>
      </w:r>
      <w:r w:rsidR="007678E2" w:rsidRPr="007678E2">
        <w:rPr>
          <w:rFonts w:ascii="宋体" w:hAnsi="宋体" w:cs="宋体" w:hint="eastAsia"/>
          <w:b/>
          <w:bCs/>
          <w:sz w:val="24"/>
          <w:szCs w:val="24"/>
          <w:u w:val="single"/>
        </w:rPr>
        <w:t>估价对象房地产市场租金水平提供参考依据</w:t>
      </w:r>
      <w:r w:rsidRPr="007A2139">
        <w:rPr>
          <w:rFonts w:ascii="宋体" w:hAnsi="宋体" w:cs="宋体"/>
          <w:b/>
          <w:bCs/>
          <w:sz w:val="24"/>
          <w:szCs w:val="24"/>
          <w:u w:val="single"/>
        </w:rPr>
        <w:t xml:space="preserve">     </w:t>
      </w:r>
    </w:p>
    <w:p w14:paraId="09B3410A" w14:textId="77777777" w:rsidR="000A1092" w:rsidRPr="007A2139" w:rsidRDefault="000A1092" w:rsidP="004E5FFC">
      <w:pPr>
        <w:pStyle w:val="2"/>
        <w:spacing w:beforeLines="20" w:before="62" w:afterLines="20" w:after="62" w:line="480" w:lineRule="auto"/>
        <w:ind w:firstLineChars="200" w:firstLine="482"/>
        <w:rPr>
          <w:rFonts w:cs="Times New Roman"/>
        </w:rPr>
      </w:pPr>
      <w:r w:rsidRPr="007A2139">
        <w:rPr>
          <w:rFonts w:hint="eastAsia"/>
        </w:rPr>
        <w:t>三、估价对象和估价范围：</w:t>
      </w:r>
      <w:r w:rsidRPr="007A2139">
        <w:rPr>
          <w:b w:val="0"/>
          <w:bCs w:val="0"/>
          <w:u w:val="single"/>
        </w:rPr>
        <w:t xml:space="preserve">  </w:t>
      </w:r>
      <w:r w:rsidR="00900610" w:rsidRPr="00900610">
        <w:rPr>
          <w:rFonts w:hint="eastAsia"/>
          <w:u w:val="single"/>
        </w:rPr>
        <w:t>北京市</w:t>
      </w:r>
      <w:r w:rsidR="00B937D4" w:rsidRPr="00B937D4">
        <w:rPr>
          <w:rFonts w:hint="eastAsia"/>
          <w:u w:val="single"/>
        </w:rPr>
        <w:t>朝阳区新东路8号院（首开铂郡）部分商业用房</w:t>
      </w:r>
      <w:r w:rsidRPr="007A2139">
        <w:rPr>
          <w:b w:val="0"/>
          <w:bCs w:val="0"/>
          <w:u w:val="single"/>
        </w:rPr>
        <w:t xml:space="preserve">   </w:t>
      </w:r>
    </w:p>
    <w:p w14:paraId="3CD2CA0A" w14:textId="77777777"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935F21" w:rsidRPr="007A2139">
        <w:rPr>
          <w:rFonts w:ascii="宋体" w:hAnsi="宋体" w:cs="宋体"/>
          <w:b/>
          <w:bCs/>
          <w:sz w:val="24"/>
          <w:szCs w:val="24"/>
          <w:u w:val="single"/>
        </w:rPr>
        <w:t xml:space="preserve"> </w:t>
      </w:r>
      <w:r w:rsidR="00935F21">
        <w:rPr>
          <w:rFonts w:ascii="宋体" w:hAnsi="宋体" w:cs="宋体"/>
          <w:b/>
          <w:bCs/>
          <w:sz w:val="24"/>
          <w:szCs w:val="24"/>
          <w:u w:val="single"/>
        </w:rPr>
        <w:t xml:space="preserve"> </w:t>
      </w:r>
      <w:r w:rsidR="00935F21">
        <w:rPr>
          <w:rFonts w:ascii="宋体" w:hAnsi="宋体" w:cs="宋体" w:hint="eastAsia"/>
          <w:b/>
          <w:bCs/>
          <w:sz w:val="24"/>
          <w:szCs w:val="24"/>
          <w:u w:val="single"/>
        </w:rPr>
        <w:t>2</w:t>
      </w:r>
      <w:r w:rsidR="00B937D4">
        <w:rPr>
          <w:rFonts w:ascii="宋体" w:hAnsi="宋体" w:cs="宋体"/>
          <w:b/>
          <w:bCs/>
          <w:sz w:val="24"/>
          <w:szCs w:val="24"/>
          <w:u w:val="single"/>
        </w:rPr>
        <w:t>02</w:t>
      </w:r>
      <w:r w:rsidR="00C763B3">
        <w:rPr>
          <w:rFonts w:ascii="宋体" w:hAnsi="宋体" w:cs="宋体" w:hint="eastAsia"/>
          <w:b/>
          <w:bCs/>
          <w:sz w:val="24"/>
          <w:szCs w:val="24"/>
          <w:u w:val="single"/>
        </w:rPr>
        <w:t>4</w:t>
      </w:r>
      <w:r w:rsidR="00935F21" w:rsidRPr="007A2139">
        <w:rPr>
          <w:rFonts w:ascii="宋体" w:hAnsi="宋体" w:cs="宋体"/>
          <w:b/>
          <w:bCs/>
          <w:sz w:val="24"/>
          <w:szCs w:val="24"/>
          <w:u w:val="single"/>
        </w:rPr>
        <w:t xml:space="preserve"> </w:t>
      </w:r>
      <w:r w:rsidR="00935F21">
        <w:rPr>
          <w:rFonts w:ascii="宋体" w:hAnsi="宋体" w:cs="宋体" w:hint="eastAsia"/>
          <w:b/>
          <w:bCs/>
          <w:sz w:val="24"/>
          <w:szCs w:val="24"/>
          <w:u w:val="single"/>
        </w:rPr>
        <w:t xml:space="preserve">年 </w:t>
      </w:r>
      <w:r w:rsidR="00C763B3">
        <w:rPr>
          <w:rFonts w:ascii="宋体" w:hAnsi="宋体" w:cs="宋体" w:hint="eastAsia"/>
          <w:b/>
          <w:bCs/>
          <w:sz w:val="24"/>
          <w:szCs w:val="24"/>
          <w:u w:val="single"/>
        </w:rPr>
        <w:t xml:space="preserve">  </w:t>
      </w:r>
      <w:r w:rsidR="00935F21">
        <w:rPr>
          <w:rFonts w:ascii="宋体" w:hAnsi="宋体" w:cs="宋体"/>
          <w:b/>
          <w:bCs/>
          <w:sz w:val="24"/>
          <w:szCs w:val="24"/>
          <w:u w:val="single"/>
        </w:rPr>
        <w:t xml:space="preserve"> </w:t>
      </w:r>
      <w:r w:rsidR="00935F21">
        <w:rPr>
          <w:rFonts w:ascii="宋体" w:hAnsi="宋体" w:cs="宋体" w:hint="eastAsia"/>
          <w:b/>
          <w:bCs/>
          <w:sz w:val="24"/>
          <w:szCs w:val="24"/>
          <w:u w:val="single"/>
        </w:rPr>
        <w:t xml:space="preserve">月 </w:t>
      </w:r>
      <w:r w:rsidR="00935F21">
        <w:rPr>
          <w:rFonts w:ascii="宋体" w:hAnsi="宋体" w:cs="宋体"/>
          <w:b/>
          <w:bCs/>
          <w:sz w:val="24"/>
          <w:szCs w:val="24"/>
          <w:u w:val="single"/>
        </w:rPr>
        <w:t xml:space="preserve"> </w:t>
      </w:r>
      <w:r w:rsidR="00C763B3">
        <w:rPr>
          <w:rFonts w:ascii="宋体" w:hAnsi="宋体" w:cs="宋体" w:hint="eastAsia"/>
          <w:b/>
          <w:bCs/>
          <w:sz w:val="24"/>
          <w:szCs w:val="24"/>
          <w:u w:val="single"/>
        </w:rPr>
        <w:t xml:space="preserve">   </w:t>
      </w:r>
      <w:r w:rsidR="00935F21">
        <w:rPr>
          <w:rFonts w:ascii="宋体" w:hAnsi="宋体" w:cs="宋体" w:hint="eastAsia"/>
          <w:b/>
          <w:bCs/>
          <w:sz w:val="24"/>
          <w:szCs w:val="24"/>
          <w:u w:val="single"/>
        </w:rPr>
        <w:t>日</w:t>
      </w:r>
      <w:r w:rsidRPr="007678E2">
        <w:rPr>
          <w:rFonts w:ascii="宋体" w:hAnsi="宋体" w:cs="宋体"/>
          <w:b/>
          <w:bCs/>
          <w:sz w:val="24"/>
          <w:szCs w:val="24"/>
        </w:rPr>
        <w:t xml:space="preserve"> </w:t>
      </w:r>
    </w:p>
    <w:p w14:paraId="7D9DBE51" w14:textId="77777777"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007678E2">
        <w:rPr>
          <w:rFonts w:ascii="宋体" w:hAnsi="宋体" w:cs="宋体"/>
          <w:b/>
          <w:bCs/>
          <w:sz w:val="24"/>
          <w:szCs w:val="24"/>
          <w:u w:val="single"/>
        </w:rPr>
        <w:t xml:space="preserve"> </w:t>
      </w:r>
      <w:r w:rsidR="007678E2">
        <w:rPr>
          <w:rFonts w:ascii="宋体" w:hAnsi="宋体" w:cs="宋体" w:hint="eastAsia"/>
          <w:b/>
          <w:bCs/>
          <w:sz w:val="24"/>
          <w:szCs w:val="24"/>
          <w:u w:val="single"/>
        </w:rPr>
        <w:t xml:space="preserve">租金水平 </w:t>
      </w:r>
      <w:r w:rsidRPr="007A2139">
        <w:rPr>
          <w:rFonts w:ascii="宋体" w:hAnsi="宋体" w:cs="宋体"/>
          <w:b/>
          <w:bCs/>
          <w:sz w:val="24"/>
          <w:szCs w:val="24"/>
          <w:u w:val="single"/>
        </w:rPr>
        <w:t xml:space="preserve"> </w:t>
      </w:r>
    </w:p>
    <w:p w14:paraId="04CFCBBA" w14:textId="77777777"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14:paraId="32C754AB" w14:textId="77777777"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14:paraId="627B4E78"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14:paraId="2F7E2CEF" w14:textId="77777777" w:rsidR="007678E2" w:rsidRPr="00FE49CB" w:rsidRDefault="000A1092" w:rsidP="007678E2">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rFonts w:ascii="宋体" w:hAnsi="宋体" w:cs="宋体" w:hint="eastAsia"/>
          <w:sz w:val="24"/>
          <w:szCs w:val="24"/>
        </w:rPr>
        <w:t>参考原国家计委、建设部发布的《国家计委、建设部关于房地产中介服务</w:t>
      </w:r>
      <w:r w:rsidRPr="007A2139">
        <w:rPr>
          <w:rFonts w:ascii="宋体" w:hAnsi="宋体" w:cs="宋体" w:hint="eastAsia"/>
          <w:sz w:val="24"/>
          <w:szCs w:val="24"/>
        </w:rPr>
        <w:lastRenderedPageBreak/>
        <w:t>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proofErr w:type="gramStart"/>
      <w:r w:rsidR="00C763B3">
        <w:rPr>
          <w:rFonts w:ascii="宋体" w:hAnsi="宋体" w:cs="宋体" w:hint="eastAsia"/>
          <w:b/>
          <w:bCs/>
          <w:sz w:val="24"/>
          <w:szCs w:val="24"/>
          <w:u w:val="single"/>
        </w:rPr>
        <w:t>贰</w:t>
      </w:r>
      <w:proofErr w:type="gramEnd"/>
      <w:r w:rsidR="007A75DB">
        <w:rPr>
          <w:rFonts w:ascii="宋体" w:hAnsi="宋体" w:cs="宋体" w:hint="eastAsia"/>
          <w:b/>
          <w:bCs/>
          <w:sz w:val="24"/>
          <w:szCs w:val="24"/>
          <w:u w:val="single"/>
        </w:rPr>
        <w:t xml:space="preserve"> </w:t>
      </w:r>
      <w:r w:rsidRPr="007A2139">
        <w:rPr>
          <w:rFonts w:ascii="宋体" w:hAnsi="宋体" w:cs="宋体"/>
          <w:sz w:val="24"/>
          <w:szCs w:val="24"/>
          <w:u w:val="single"/>
        </w:rPr>
        <w:t xml:space="preserve"> </w:t>
      </w:r>
      <w:r w:rsidRPr="007A2139">
        <w:rPr>
          <w:rFonts w:ascii="宋体" w:hAnsi="宋体" w:cs="宋体" w:hint="eastAsia"/>
          <w:sz w:val="24"/>
          <w:szCs w:val="24"/>
        </w:rPr>
        <w:t>万元。</w:t>
      </w:r>
    </w:p>
    <w:p w14:paraId="168E906A" w14:textId="77777777" w:rsidR="00A9378F" w:rsidRPr="000B28E6" w:rsidRDefault="000A1092" w:rsidP="000B28E6">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A9378F" w:rsidRPr="000B28E6">
        <w:rPr>
          <w:rFonts w:ascii="宋体" w:hAnsi="宋体" w:cs="宋体" w:hint="eastAsia"/>
          <w:color w:val="FF0000"/>
          <w:sz w:val="24"/>
          <w:szCs w:val="24"/>
        </w:rPr>
        <w:t>一次性支付，</w:t>
      </w:r>
      <w:r w:rsidR="00463A0A" w:rsidRPr="000B28E6">
        <w:rPr>
          <w:rFonts w:ascii="宋体" w:hAnsi="宋体" w:cs="宋体" w:hint="eastAsia"/>
          <w:color w:val="FF0000"/>
          <w:sz w:val="24"/>
          <w:szCs w:val="24"/>
        </w:rPr>
        <w:t>乙方</w:t>
      </w:r>
      <w:r w:rsidRPr="000B28E6">
        <w:rPr>
          <w:rFonts w:ascii="宋体" w:hAnsi="宋体" w:cs="宋体" w:hint="eastAsia"/>
          <w:color w:val="FF0000"/>
          <w:sz w:val="24"/>
          <w:szCs w:val="24"/>
        </w:rPr>
        <w:t>提交正式《不动产估价报告书》</w:t>
      </w:r>
      <w:r w:rsidR="00A9378F" w:rsidRPr="000B28E6">
        <w:rPr>
          <w:rFonts w:ascii="宋体" w:hAnsi="宋体" w:cs="宋体" w:hint="eastAsia"/>
          <w:color w:val="FF0000"/>
          <w:sz w:val="24"/>
          <w:szCs w:val="24"/>
        </w:rPr>
        <w:t>并通过甲方验收之日起5个工作日内开具增值税专用发票，甲方收到发票并认证通过后</w:t>
      </w:r>
      <w:r w:rsidR="00A9378F" w:rsidRPr="000B28E6">
        <w:rPr>
          <w:rFonts w:ascii="宋体" w:hAnsi="宋体" w:cs="宋体"/>
          <w:color w:val="FF0000"/>
          <w:sz w:val="24"/>
          <w:szCs w:val="24"/>
        </w:rPr>
        <w:t>5</w:t>
      </w:r>
      <w:r w:rsidR="00A9378F" w:rsidRPr="000B28E6">
        <w:rPr>
          <w:rFonts w:ascii="宋体" w:hAnsi="宋体" w:cs="宋体" w:hint="eastAsia"/>
          <w:color w:val="FF0000"/>
          <w:sz w:val="24"/>
          <w:szCs w:val="24"/>
        </w:rPr>
        <w:t>个工作日内支付完毕</w:t>
      </w:r>
      <w:r w:rsidR="00A9378F" w:rsidRPr="000B28E6">
        <w:rPr>
          <w:rFonts w:ascii="宋体" w:hAnsi="宋体" w:cs="宋体" w:hint="eastAsia"/>
          <w:sz w:val="24"/>
          <w:szCs w:val="24"/>
        </w:rPr>
        <w:t>。</w:t>
      </w:r>
    </w:p>
    <w:p w14:paraId="180610D4" w14:textId="77777777"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14:paraId="3BC040B3"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14:paraId="597EE8E5"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891092" w:rsidRPr="007A2139">
        <w:rPr>
          <w:rFonts w:ascii="宋体" w:hAnsi="宋体" w:cs="宋体" w:hint="eastAsia"/>
          <w:sz w:val="24"/>
          <w:szCs w:val="24"/>
        </w:rPr>
        <w:t>交通银行北京</w:t>
      </w:r>
      <w:r w:rsidR="00891092">
        <w:rPr>
          <w:rFonts w:ascii="宋体" w:hAnsi="宋体" w:cs="宋体" w:hint="eastAsia"/>
          <w:sz w:val="24"/>
          <w:szCs w:val="24"/>
        </w:rPr>
        <w:t>和平里</w:t>
      </w:r>
      <w:r w:rsidR="00891092" w:rsidRPr="007A2139">
        <w:rPr>
          <w:rFonts w:ascii="宋体" w:hAnsi="宋体" w:cs="宋体" w:hint="eastAsia"/>
          <w:sz w:val="24"/>
          <w:szCs w:val="24"/>
        </w:rPr>
        <w:t>支行</w:t>
      </w:r>
    </w:p>
    <w:p w14:paraId="74B9792C"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14:paraId="0A6A80FA" w14:textId="77777777" w:rsidR="000A1092" w:rsidRPr="007A2139" w:rsidRDefault="000A1092" w:rsidP="004E5FFC">
      <w:pPr>
        <w:tabs>
          <w:tab w:val="left" w:pos="720"/>
        </w:tabs>
        <w:spacing w:beforeLines="20" w:before="62" w:afterLines="20" w:after="62" w:line="400" w:lineRule="exact"/>
        <w:ind w:firstLineChars="200" w:firstLine="480"/>
        <w:rPr>
          <w:rFonts w:ascii="宋体"/>
          <w:b/>
          <w:bCs/>
          <w:sz w:val="24"/>
          <w:szCs w:val="24"/>
        </w:rPr>
      </w:pPr>
      <w:r w:rsidRPr="003F2A53">
        <w:rPr>
          <w:rFonts w:ascii="宋体" w:hAnsi="宋体" w:cs="宋体" w:hint="eastAsia"/>
          <w:sz w:val="24"/>
          <w:szCs w:val="24"/>
        </w:rPr>
        <w:t>行号：</w:t>
      </w:r>
      <w:r>
        <w:rPr>
          <w:rFonts w:ascii="宋体" w:hAnsi="宋体" w:cs="宋体" w:hint="eastAsia"/>
          <w:sz w:val="24"/>
          <w:szCs w:val="24"/>
        </w:rPr>
        <w:t>交</w:t>
      </w:r>
      <w:r w:rsidR="00891092">
        <w:rPr>
          <w:rFonts w:ascii="宋体" w:hAnsi="宋体" w:cs="宋体" w:hint="eastAsia"/>
          <w:sz w:val="24"/>
          <w:szCs w:val="24"/>
        </w:rPr>
        <w:t>224</w:t>
      </w:r>
    </w:p>
    <w:p w14:paraId="32E2B131"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14:paraId="3DB46B62"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14:paraId="4D886C7C"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14:paraId="05B6C1BE"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14:paraId="4F3350B1"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14:paraId="7EAB78C1" w14:textId="77777777"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14:paraId="134477E1" w14:textId="77777777"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14:paraId="44B7BEA4"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14:paraId="5819737E"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14:paraId="63708169"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14:paraId="6E2194C6"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w:t>
      </w:r>
      <w:r w:rsidRPr="007A2139">
        <w:rPr>
          <w:rFonts w:ascii="宋体" w:hAnsi="宋体" w:cs="宋体" w:hint="eastAsia"/>
          <w:sz w:val="24"/>
          <w:szCs w:val="24"/>
        </w:rPr>
        <w:lastRenderedPageBreak/>
        <w:t>责，非经甲方同意不得擅自公开或泄露给他人。</w:t>
      </w:r>
    </w:p>
    <w:p w14:paraId="195564E5" w14:textId="77777777"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14:paraId="7C0C6D7E" w14:textId="77777777" w:rsidR="00A9378F" w:rsidRPr="000B28E6" w:rsidRDefault="00A9378F" w:rsidP="004E5FFC">
      <w:pPr>
        <w:tabs>
          <w:tab w:val="left" w:pos="720"/>
        </w:tabs>
        <w:spacing w:beforeLines="20" w:before="62" w:afterLines="20" w:after="62" w:line="360" w:lineRule="auto"/>
        <w:ind w:firstLineChars="200" w:firstLine="480"/>
        <w:outlineLvl w:val="0"/>
        <w:rPr>
          <w:rFonts w:ascii="宋体"/>
          <w:color w:val="FF0000"/>
          <w:sz w:val="24"/>
          <w:szCs w:val="24"/>
        </w:rPr>
      </w:pPr>
      <w:r w:rsidRPr="000B28E6">
        <w:rPr>
          <w:rFonts w:ascii="宋体" w:hint="eastAsia"/>
          <w:color w:val="FF0000"/>
          <w:sz w:val="24"/>
          <w:szCs w:val="24"/>
        </w:rPr>
        <w:t>5</w:t>
      </w:r>
      <w:r w:rsidRPr="000B28E6">
        <w:rPr>
          <w:rFonts w:ascii="宋体"/>
          <w:color w:val="FF0000"/>
          <w:sz w:val="24"/>
          <w:szCs w:val="24"/>
        </w:rPr>
        <w:t>.</w:t>
      </w:r>
      <w:r w:rsidRPr="000B28E6">
        <w:rPr>
          <w:rFonts w:hint="eastAsia"/>
          <w:color w:val="FF0000"/>
        </w:rPr>
        <w:t xml:space="preserve"> </w:t>
      </w:r>
      <w:r w:rsidRPr="000B28E6">
        <w:rPr>
          <w:rFonts w:ascii="宋体" w:hint="eastAsia"/>
          <w:color w:val="FF0000"/>
          <w:sz w:val="24"/>
          <w:szCs w:val="24"/>
        </w:rPr>
        <w:t>乙方承诺拥有履行本合同所需的全部资质与资格，并承诺对其派出的工作人员承担管理责任。</w:t>
      </w:r>
    </w:p>
    <w:p w14:paraId="1580A750" w14:textId="77777777"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14:paraId="039F5FE3" w14:textId="77777777"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14:paraId="142E474F"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14:paraId="4E724BE2"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14:paraId="11D6010F"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14:paraId="68143455"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14:paraId="6A28A1AE"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14:paraId="33CF7344"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14:paraId="3885D67D"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14:paraId="01824AA3"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14:paraId="7E75FECA" w14:textId="77777777"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w:t>
      </w:r>
      <w:r w:rsidRPr="00E3211C">
        <w:rPr>
          <w:rFonts w:ascii="宋体" w:hAnsi="宋体" w:cs="宋体" w:hint="eastAsia"/>
          <w:sz w:val="24"/>
          <w:szCs w:val="24"/>
        </w:rPr>
        <w:lastRenderedPageBreak/>
        <w:t>违约金。</w:t>
      </w:r>
    </w:p>
    <w:p w14:paraId="0FBC98B4" w14:textId="77777777"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14:paraId="513AE012" w14:textId="77777777" w:rsidR="000A1092" w:rsidRPr="000B28E6" w:rsidRDefault="00A9378F" w:rsidP="004E5FFC">
      <w:pPr>
        <w:tabs>
          <w:tab w:val="left" w:pos="720"/>
        </w:tabs>
        <w:spacing w:beforeLines="20" w:before="62" w:afterLines="20" w:after="62" w:line="400" w:lineRule="exact"/>
        <w:ind w:firstLineChars="200" w:firstLine="480"/>
        <w:rPr>
          <w:rFonts w:ascii="宋体"/>
          <w:bCs/>
          <w:color w:val="FF0000"/>
          <w:sz w:val="24"/>
          <w:szCs w:val="24"/>
        </w:rPr>
      </w:pPr>
      <w:r w:rsidRPr="00A9378F">
        <w:rPr>
          <w:rFonts w:ascii="宋体" w:hint="eastAsia"/>
          <w:bCs/>
          <w:sz w:val="24"/>
          <w:szCs w:val="24"/>
        </w:rPr>
        <w:t>5</w:t>
      </w:r>
      <w:r w:rsidRPr="00A9378F">
        <w:rPr>
          <w:rFonts w:ascii="宋体"/>
          <w:bCs/>
          <w:sz w:val="24"/>
          <w:szCs w:val="24"/>
        </w:rPr>
        <w:t>.</w:t>
      </w:r>
      <w:r w:rsidRPr="00A9378F">
        <w:rPr>
          <w:rFonts w:hint="eastAsia"/>
        </w:rPr>
        <w:t xml:space="preserve"> </w:t>
      </w:r>
      <w:r w:rsidRPr="000B28E6">
        <w:rPr>
          <w:rFonts w:ascii="宋体" w:hint="eastAsia"/>
          <w:bCs/>
          <w:color w:val="FF0000"/>
          <w:sz w:val="24"/>
          <w:szCs w:val="24"/>
        </w:rPr>
        <w:t>乙方无正当理由不提供本合同约定的服务，或者因乙方原因导致合同目的不能实现的，甲方有权解除本合同并要求乙方返还已支付的合同价款，乙方应向甲方支付合同价款10%的违约金。违约金不足以弥补甲方损失的，乙方应承担赔偿损失的责任。</w:t>
      </w:r>
    </w:p>
    <w:p w14:paraId="5AB2F299" w14:textId="77777777" w:rsidR="00A9378F" w:rsidRPr="000B28E6" w:rsidRDefault="00A9378F" w:rsidP="004E5FFC">
      <w:pPr>
        <w:tabs>
          <w:tab w:val="left" w:pos="720"/>
        </w:tabs>
        <w:spacing w:beforeLines="20" w:before="62" w:afterLines="20" w:after="62" w:line="400" w:lineRule="exact"/>
        <w:ind w:firstLineChars="200" w:firstLine="480"/>
        <w:rPr>
          <w:rFonts w:ascii="宋体"/>
          <w:bCs/>
          <w:color w:val="FF0000"/>
          <w:sz w:val="24"/>
          <w:szCs w:val="24"/>
        </w:rPr>
      </w:pPr>
      <w:r w:rsidRPr="000B28E6">
        <w:rPr>
          <w:rFonts w:ascii="宋体" w:hint="eastAsia"/>
          <w:bCs/>
          <w:color w:val="FF0000"/>
          <w:sz w:val="24"/>
          <w:szCs w:val="24"/>
        </w:rPr>
        <w:t>6</w:t>
      </w:r>
      <w:r w:rsidRPr="000B28E6">
        <w:rPr>
          <w:rFonts w:ascii="宋体"/>
          <w:bCs/>
          <w:color w:val="FF0000"/>
          <w:sz w:val="24"/>
          <w:szCs w:val="24"/>
        </w:rPr>
        <w:t>.</w:t>
      </w:r>
      <w:r w:rsidRPr="000B28E6">
        <w:rPr>
          <w:rFonts w:hint="eastAsia"/>
          <w:color w:val="FF0000"/>
        </w:rPr>
        <w:t xml:space="preserve"> </w:t>
      </w:r>
      <w:r w:rsidRPr="000B28E6">
        <w:rPr>
          <w:rFonts w:ascii="宋体" w:hint="eastAsia"/>
          <w:bCs/>
          <w:color w:val="FF0000"/>
          <w:sz w:val="24"/>
          <w:szCs w:val="24"/>
        </w:rPr>
        <w:t>乙方交付的工作成果不符合行业标准、出现重大遗漏事项或其他严重错误，甲方有权要求乙方进行修改、补充并重新交付。经重新交付后，仍存在重大遗漏事项或其他严重错误的，甲方有权解除本合同并要求乙方返还已支付的合同价款，乙方应向甲方支付合同价款10%的违约金。违约金不足以弥补甲方损失的，乙方应承担赔偿损失的责任。</w:t>
      </w:r>
    </w:p>
    <w:p w14:paraId="1E11AC2E"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14:paraId="270716F6" w14:textId="77777777" w:rsidR="000A1092" w:rsidRPr="007A2139" w:rsidRDefault="00A70DF1" w:rsidP="00A70DF1">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14:paraId="24482485"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14:paraId="7EADB809"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14:paraId="697A3A89"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14:paraId="112490FC"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14:paraId="42DAC6A6"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14:paraId="5E03A37F"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14:paraId="51643DB4"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14:paraId="4E234F07" w14:textId="42908F6A" w:rsidR="000A1092" w:rsidRPr="006058C9" w:rsidRDefault="000A1092" w:rsidP="006058C9">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w:t>
      </w:r>
      <w:r w:rsidRPr="007A2139">
        <w:rPr>
          <w:rFonts w:ascii="宋体" w:eastAsia="宋体" w:hAnsi="宋体" w:cs="宋体" w:hint="eastAsia"/>
          <w:sz w:val="24"/>
          <w:szCs w:val="24"/>
        </w:rPr>
        <w:lastRenderedPageBreak/>
        <w:t>不成的，任何一方均有权向自己住所地人民法院提起诉讼，接受第一立案法院管辖。</w:t>
      </w:r>
    </w:p>
    <w:p w14:paraId="3B9B970F" w14:textId="77777777"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14:paraId="5AFEFA48" w14:textId="77777777"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w:t>
      </w:r>
      <w:r w:rsidR="00A9378F">
        <w:rPr>
          <w:rFonts w:ascii="宋体" w:hAnsi="宋体" w:cs="宋体" w:hint="eastAsia"/>
          <w:sz w:val="24"/>
          <w:szCs w:val="24"/>
        </w:rPr>
        <w:t>字盖</w:t>
      </w:r>
      <w:r w:rsidRPr="007A2139">
        <w:rPr>
          <w:rFonts w:ascii="宋体" w:hAnsi="宋体" w:cs="宋体" w:hint="eastAsia"/>
          <w:sz w:val="24"/>
          <w:szCs w:val="24"/>
        </w:rPr>
        <w:t>章后生效，约定事项全部完成后终止。</w:t>
      </w:r>
    </w:p>
    <w:p w14:paraId="2D94143B" w14:textId="77777777"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14:paraId="24D8E145"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C763B3">
        <w:rPr>
          <w:rFonts w:ascii="宋体" w:hAnsi="宋体" w:cs="宋体" w:hint="eastAsia"/>
          <w:sz w:val="24"/>
          <w:szCs w:val="24"/>
          <w:u w:val="single"/>
        </w:rPr>
        <w:t>3</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472046">
        <w:rPr>
          <w:rFonts w:ascii="宋体" w:hAnsi="宋体" w:cs="宋体"/>
          <w:sz w:val="24"/>
          <w:szCs w:val="24"/>
          <w:u w:val="single"/>
        </w:rPr>
        <w:t>2</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C763B3">
        <w:rPr>
          <w:rFonts w:ascii="宋体" w:hAnsi="宋体" w:cs="宋体" w:hint="eastAsia"/>
          <w:sz w:val="24"/>
          <w:szCs w:val="24"/>
          <w:u w:val="single"/>
        </w:rPr>
        <w:t>1</w:t>
      </w:r>
      <w:r w:rsidRPr="007A2139">
        <w:rPr>
          <w:rFonts w:ascii="宋体" w:hAnsi="宋体" w:cs="宋体"/>
          <w:sz w:val="24"/>
          <w:szCs w:val="24"/>
          <w:u w:val="single"/>
        </w:rPr>
        <w:t xml:space="preserve">  </w:t>
      </w:r>
      <w:r w:rsidRPr="007A2139">
        <w:rPr>
          <w:rFonts w:ascii="宋体" w:hAnsi="宋体" w:cs="宋体" w:hint="eastAsia"/>
          <w:sz w:val="24"/>
          <w:szCs w:val="24"/>
        </w:rPr>
        <w:t>份。</w:t>
      </w:r>
    </w:p>
    <w:p w14:paraId="2F46E9A3"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14:paraId="4E7DD653" w14:textId="77777777" w:rsidR="000A1092" w:rsidRPr="007A2139" w:rsidRDefault="000A1092" w:rsidP="00C21946">
      <w:pPr>
        <w:ind w:right="105" w:firstLine="496"/>
        <w:rPr>
          <w:sz w:val="24"/>
          <w:szCs w:val="24"/>
        </w:rPr>
      </w:pPr>
    </w:p>
    <w:p w14:paraId="4C940C43" w14:textId="77777777" w:rsidR="005500BE" w:rsidRDefault="005500BE" w:rsidP="00C21946">
      <w:pPr>
        <w:ind w:right="105" w:firstLine="496"/>
        <w:rPr>
          <w:sz w:val="24"/>
          <w:szCs w:val="24"/>
        </w:rPr>
      </w:pPr>
    </w:p>
    <w:p w14:paraId="66A74592" w14:textId="149C83B3" w:rsidR="005500BE" w:rsidRDefault="005500BE" w:rsidP="00C21946">
      <w:pPr>
        <w:ind w:right="105" w:firstLine="496"/>
        <w:rPr>
          <w:sz w:val="24"/>
          <w:szCs w:val="24"/>
        </w:rPr>
      </w:pPr>
    </w:p>
    <w:p w14:paraId="53752718" w14:textId="77777777" w:rsidR="006058C9" w:rsidRDefault="006058C9" w:rsidP="00C21946">
      <w:pPr>
        <w:ind w:right="105" w:firstLine="496"/>
        <w:rPr>
          <w:sz w:val="24"/>
          <w:szCs w:val="24"/>
        </w:rPr>
      </w:pPr>
    </w:p>
    <w:p w14:paraId="3A24ED12"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14:paraId="35A7AF1F"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14:paraId="7CF5FB18"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14:paraId="03AEC8D3"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14:paraId="635AF8ED" w14:textId="5A776C43"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14:paraId="340C97BB" w14:textId="77777777" w:rsidR="000A1092" w:rsidRPr="007A2139" w:rsidRDefault="000A1092" w:rsidP="003F2A53">
      <w:pPr>
        <w:spacing w:line="480" w:lineRule="auto"/>
        <w:ind w:right="108" w:firstLine="493"/>
        <w:rPr>
          <w:sz w:val="24"/>
          <w:szCs w:val="24"/>
        </w:rPr>
      </w:pPr>
    </w:p>
    <w:p w14:paraId="6225AF88"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14:paraId="5ACBE300"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14:paraId="5AD054BC"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14:paraId="054F930E"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14:paraId="58C942FF" w14:textId="77777777"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F0CC1" w14:textId="77777777" w:rsidR="00BF6E5A" w:rsidRDefault="00BF6E5A" w:rsidP="00427355">
      <w:r>
        <w:separator/>
      </w:r>
    </w:p>
  </w:endnote>
  <w:endnote w:type="continuationSeparator" w:id="0">
    <w:p w14:paraId="11072017" w14:textId="77777777" w:rsidR="00BF6E5A" w:rsidRDefault="00BF6E5A"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F1963" w14:textId="4A71294E" w:rsidR="000A1092" w:rsidRDefault="000A1092">
    <w:pPr>
      <w:pStyle w:val="ac"/>
      <w:jc w:val="center"/>
    </w:pPr>
    <w:r>
      <w:rPr>
        <w:lang w:val="zh-CN"/>
      </w:rPr>
      <w:t xml:space="preserve"> </w:t>
    </w:r>
    <w:r>
      <w:rPr>
        <w:b/>
        <w:bCs/>
      </w:rPr>
      <w:fldChar w:fldCharType="begin"/>
    </w:r>
    <w:r>
      <w:rPr>
        <w:b/>
        <w:bCs/>
      </w:rPr>
      <w:instrText>PAGE</w:instrText>
    </w:r>
    <w:r>
      <w:rPr>
        <w:b/>
        <w:bCs/>
      </w:rPr>
      <w:fldChar w:fldCharType="separate"/>
    </w:r>
    <w:r w:rsidR="006058C9">
      <w:rPr>
        <w:b/>
        <w:bCs/>
        <w:noProof/>
      </w:rPr>
      <w:t>4</w:t>
    </w:r>
    <w:r>
      <w:rPr>
        <w:b/>
        <w:bCs/>
      </w:rPr>
      <w:fldChar w:fldCharType="end"/>
    </w:r>
    <w:r>
      <w:rPr>
        <w:lang w:val="zh-CN"/>
      </w:rPr>
      <w:t xml:space="preserve"> / </w:t>
    </w:r>
    <w:r>
      <w:rPr>
        <w:b/>
        <w:bCs/>
      </w:rPr>
      <w:fldChar w:fldCharType="begin"/>
    </w:r>
    <w:r>
      <w:rPr>
        <w:b/>
        <w:bCs/>
      </w:rPr>
      <w:instrText>NUMPAGES</w:instrText>
    </w:r>
    <w:r>
      <w:rPr>
        <w:b/>
        <w:bCs/>
      </w:rPr>
      <w:fldChar w:fldCharType="separate"/>
    </w:r>
    <w:r w:rsidR="006058C9">
      <w:rPr>
        <w:b/>
        <w:bCs/>
        <w:noProof/>
      </w:rPr>
      <w:t>5</w:t>
    </w:r>
    <w:r>
      <w:rPr>
        <w:b/>
        <w:bCs/>
      </w:rPr>
      <w:fldChar w:fldCharType="end"/>
    </w:r>
  </w:p>
  <w:p w14:paraId="1FADE600" w14:textId="77777777" w:rsidR="000A1092" w:rsidRDefault="000A10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E5CA4" w14:textId="77777777" w:rsidR="00BF6E5A" w:rsidRDefault="00BF6E5A" w:rsidP="00427355">
      <w:r>
        <w:separator/>
      </w:r>
    </w:p>
  </w:footnote>
  <w:footnote w:type="continuationSeparator" w:id="0">
    <w:p w14:paraId="3925332A" w14:textId="77777777" w:rsidR="00BF6E5A" w:rsidRDefault="00BF6E5A" w:rsidP="00427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67944"/>
    <w:multiLevelType w:val="multilevel"/>
    <w:tmpl w:val="11367944"/>
    <w:lvl w:ilvl="0">
      <w:start w:val="1"/>
      <w:numFmt w:val="decimal"/>
      <w:lvlText w:val="（%1）"/>
      <w:lvlJc w:val="left"/>
      <w:pPr>
        <w:ind w:left="90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90082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D8"/>
    <w:rsid w:val="00031004"/>
    <w:rsid w:val="000366A2"/>
    <w:rsid w:val="0009219B"/>
    <w:rsid w:val="00095788"/>
    <w:rsid w:val="000A1092"/>
    <w:rsid w:val="000B28E6"/>
    <w:rsid w:val="000C6637"/>
    <w:rsid w:val="000F269C"/>
    <w:rsid w:val="000F7303"/>
    <w:rsid w:val="00116144"/>
    <w:rsid w:val="0013379B"/>
    <w:rsid w:val="001570D8"/>
    <w:rsid w:val="001E3BE6"/>
    <w:rsid w:val="001E3C50"/>
    <w:rsid w:val="001F06B8"/>
    <w:rsid w:val="002A7536"/>
    <w:rsid w:val="002C32D3"/>
    <w:rsid w:val="002C640A"/>
    <w:rsid w:val="002E52E4"/>
    <w:rsid w:val="002F146B"/>
    <w:rsid w:val="00310FFB"/>
    <w:rsid w:val="00336067"/>
    <w:rsid w:val="003C4C14"/>
    <w:rsid w:val="003F2A53"/>
    <w:rsid w:val="00411E4A"/>
    <w:rsid w:val="00427355"/>
    <w:rsid w:val="00447328"/>
    <w:rsid w:val="00463A0A"/>
    <w:rsid w:val="00472046"/>
    <w:rsid w:val="004839FA"/>
    <w:rsid w:val="004E5FFC"/>
    <w:rsid w:val="00534F27"/>
    <w:rsid w:val="00537CB5"/>
    <w:rsid w:val="00543A6A"/>
    <w:rsid w:val="005500BE"/>
    <w:rsid w:val="0057646B"/>
    <w:rsid w:val="00594DD6"/>
    <w:rsid w:val="005A0132"/>
    <w:rsid w:val="005B6011"/>
    <w:rsid w:val="005E2C87"/>
    <w:rsid w:val="005E66FA"/>
    <w:rsid w:val="006058C9"/>
    <w:rsid w:val="006302A5"/>
    <w:rsid w:val="006926F5"/>
    <w:rsid w:val="006A0D48"/>
    <w:rsid w:val="006B0B00"/>
    <w:rsid w:val="00733648"/>
    <w:rsid w:val="007678E2"/>
    <w:rsid w:val="007A2139"/>
    <w:rsid w:val="007A75DB"/>
    <w:rsid w:val="007B4795"/>
    <w:rsid w:val="007D0891"/>
    <w:rsid w:val="007D2EC2"/>
    <w:rsid w:val="007E0B6A"/>
    <w:rsid w:val="007E3490"/>
    <w:rsid w:val="00834F20"/>
    <w:rsid w:val="00891092"/>
    <w:rsid w:val="00896F3E"/>
    <w:rsid w:val="008B00A9"/>
    <w:rsid w:val="008D4FDE"/>
    <w:rsid w:val="008E11D1"/>
    <w:rsid w:val="00900610"/>
    <w:rsid w:val="009117F5"/>
    <w:rsid w:val="00935F21"/>
    <w:rsid w:val="00A22AF2"/>
    <w:rsid w:val="00A500BC"/>
    <w:rsid w:val="00A70DF1"/>
    <w:rsid w:val="00A7312D"/>
    <w:rsid w:val="00A9378F"/>
    <w:rsid w:val="00AE75C0"/>
    <w:rsid w:val="00AF7198"/>
    <w:rsid w:val="00B21F76"/>
    <w:rsid w:val="00B23FAE"/>
    <w:rsid w:val="00B6305D"/>
    <w:rsid w:val="00B656EF"/>
    <w:rsid w:val="00B7192D"/>
    <w:rsid w:val="00B937D4"/>
    <w:rsid w:val="00BF4E7F"/>
    <w:rsid w:val="00BF6E5A"/>
    <w:rsid w:val="00C21946"/>
    <w:rsid w:val="00C30D76"/>
    <w:rsid w:val="00C763B3"/>
    <w:rsid w:val="00C84E2D"/>
    <w:rsid w:val="00CB09B2"/>
    <w:rsid w:val="00D61420"/>
    <w:rsid w:val="00D818CD"/>
    <w:rsid w:val="00E3211C"/>
    <w:rsid w:val="00E73028"/>
    <w:rsid w:val="00EB48DF"/>
    <w:rsid w:val="00EB649F"/>
    <w:rsid w:val="00EE2784"/>
    <w:rsid w:val="00F1069C"/>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13ED7E"/>
  <w15:docId w15:val="{E2D2D5F0-E074-4957-83DF-39E74039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TOC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TOC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TOC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
    <w:name w:val="Body Text 2"/>
    <w:basedOn w:val="a"/>
    <w:link w:val="20"/>
    <w:uiPriority w:val="99"/>
    <w:rsid w:val="001570D8"/>
    <w:pPr>
      <w:spacing w:before="120" w:after="120" w:line="400" w:lineRule="exact"/>
    </w:pPr>
    <w:rPr>
      <w:rFonts w:ascii="宋体" w:hAnsi="宋体" w:cs="宋体"/>
      <w:b/>
      <w:bCs/>
      <w:sz w:val="24"/>
      <w:szCs w:val="24"/>
    </w:rPr>
  </w:style>
  <w:style w:type="character" w:customStyle="1" w:styleId="20">
    <w:name w:val="正文文本 2 字符"/>
    <w:link w:val="2"/>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 w:type="paragraph" w:customStyle="1" w:styleId="11">
    <w:name w:val="列出段落1"/>
    <w:basedOn w:val="a"/>
    <w:uiPriority w:val="99"/>
    <w:qFormat/>
    <w:rsid w:val="00A9378F"/>
    <w:pPr>
      <w:ind w:firstLineChars="200" w:firstLine="420"/>
    </w:pPr>
    <w:rPr>
      <w:rFonts w:ascii="Calibri" w:hAnsi="Calibri"/>
      <w:szCs w:val="22"/>
    </w:rPr>
  </w:style>
  <w:style w:type="paragraph" w:styleId="af3">
    <w:name w:val="Revision"/>
    <w:hidden/>
    <w:uiPriority w:val="99"/>
    <w:semiHidden/>
    <w:rsid w:val="000B28E6"/>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480</Words>
  <Characters>2739</Characters>
  <Application>Microsoft Office Word</Application>
  <DocSecurity>0</DocSecurity>
  <Lines>22</Lines>
  <Paragraphs>6</Paragraphs>
  <ScaleCrop>false</ScaleCrop>
  <Company>CHINA</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topvaluer</dc:creator>
  <cp:lastModifiedBy>Administrator</cp:lastModifiedBy>
  <cp:revision>6</cp:revision>
  <cp:lastPrinted>2016-12-07T02:30:00Z</cp:lastPrinted>
  <dcterms:created xsi:type="dcterms:W3CDTF">2024-06-20T05:56:00Z</dcterms:created>
  <dcterms:modified xsi:type="dcterms:W3CDTF">2024-06-21T05:49:00Z</dcterms:modified>
</cp:coreProperties>
</file>